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o:title="Papel reciclado" color2="#edeade" type="tile"/>
    </v:background>
  </w:background>
  <w:body>
    <w:p w:rsidR="000F1848" w:rsidRPr="004D1C02" w:rsidRDefault="00250850" w:rsidP="004D1C02">
      <w:pPr>
        <w:ind w:left="-1134"/>
        <w:rPr>
          <w:rFonts w:ascii="Soberana Sans Light" w:hAnsi="Soberana Sans Light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EE40C4" wp14:editId="3737456B">
                <wp:simplePos x="0" y="0"/>
                <wp:positionH relativeFrom="column">
                  <wp:posOffset>-718185</wp:posOffset>
                </wp:positionH>
                <wp:positionV relativeFrom="paragraph">
                  <wp:posOffset>6329044</wp:posOffset>
                </wp:positionV>
                <wp:extent cx="3814445" cy="149542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Default="00945C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250850" w:rsidRPr="009744BD" w:rsidRDefault="00250850" w:rsidP="0025085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7F376E">
                              <w:t>Cibrián-Tovar D., J.T. Méndez-Montiel, R. Campos-Bolaños, H.O. Yates III &amp; J. Flores-Lara. 1995. Insec</w:t>
                            </w:r>
                            <w:bookmarkStart w:id="0" w:name="_GoBack"/>
                            <w:bookmarkEnd w:id="0"/>
                            <w:r w:rsidRPr="007F376E">
                              <w:t xml:space="preserve">tos forestales de México / Forest </w:t>
                            </w:r>
                            <w:proofErr w:type="spellStart"/>
                            <w:r w:rsidRPr="007F376E">
                              <w:t>Insects</w:t>
                            </w:r>
                            <w:proofErr w:type="spellEnd"/>
                            <w:r w:rsidRPr="007F376E">
                              <w:t xml:space="preserve"> of Mexico. Universidad Autónoma Chapingo y Comisión Forestal de América del Norte, FAO. </w:t>
                            </w:r>
                            <w:proofErr w:type="spellStart"/>
                            <w:r w:rsidRPr="009744BD">
                              <w:rPr>
                                <w:lang w:val="en-US"/>
                              </w:rPr>
                              <w:t>Publicación</w:t>
                            </w:r>
                            <w:proofErr w:type="spellEnd"/>
                            <w:r w:rsidRPr="009744BD">
                              <w:rPr>
                                <w:lang w:val="en-US"/>
                              </w:rPr>
                              <w:t>/Publication No. 6. 453 pp.</w:t>
                            </w:r>
                          </w:p>
                          <w:p w:rsidR="00A84C6E" w:rsidRPr="00CD1363" w:rsidRDefault="00A84C6E" w:rsidP="00943D1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40C4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-56.55pt;margin-top:498.35pt;width:300.35pt;height:11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" filled="f" stroked="f" strokeweight=".5pt">
                <v:textbox>
                  <w:txbxContent>
                    <w:p w:rsidR="00CD1363" w:rsidRDefault="00945C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Fuente:</w:t>
                      </w:r>
                    </w:p>
                    <w:p w:rsidR="00250850" w:rsidRPr="009744BD" w:rsidRDefault="00250850" w:rsidP="00250850">
                      <w:pPr>
                        <w:jc w:val="both"/>
                        <w:rPr>
                          <w:lang w:val="en-US"/>
                        </w:rPr>
                      </w:pPr>
                      <w:r w:rsidRPr="007F376E">
                        <w:t>Cibrián-Tovar D., J.T. Méndez-Montiel, R. Campos-Bolaños, H.O. Yates III &amp; J. Flores-Lara. 1995. Insec</w:t>
                      </w:r>
                      <w:bookmarkStart w:id="1" w:name="_GoBack"/>
                      <w:bookmarkEnd w:id="1"/>
                      <w:r w:rsidRPr="007F376E">
                        <w:t xml:space="preserve">tos forestales de México / Forest </w:t>
                      </w:r>
                      <w:proofErr w:type="spellStart"/>
                      <w:r w:rsidRPr="007F376E">
                        <w:t>Insects</w:t>
                      </w:r>
                      <w:proofErr w:type="spellEnd"/>
                      <w:r w:rsidRPr="007F376E">
                        <w:t xml:space="preserve"> of Mexico. Universidad Autónoma Chapingo y Comisión Forestal de América del Norte, FAO. </w:t>
                      </w:r>
                      <w:proofErr w:type="spellStart"/>
                      <w:r w:rsidRPr="009744BD">
                        <w:rPr>
                          <w:lang w:val="en-US"/>
                        </w:rPr>
                        <w:t>Publicación</w:t>
                      </w:r>
                      <w:proofErr w:type="spellEnd"/>
                      <w:r w:rsidRPr="009744BD">
                        <w:rPr>
                          <w:lang w:val="en-US"/>
                        </w:rPr>
                        <w:t>/Publication No. 6. 453 pp.</w:t>
                      </w:r>
                    </w:p>
                    <w:p w:rsidR="00A84C6E" w:rsidRPr="00CD1363" w:rsidRDefault="00A84C6E" w:rsidP="00943D1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97A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EF0358" wp14:editId="43602FF2">
                <wp:simplePos x="0" y="0"/>
                <wp:positionH relativeFrom="column">
                  <wp:posOffset>-727710</wp:posOffset>
                </wp:positionH>
                <wp:positionV relativeFrom="paragraph">
                  <wp:posOffset>309245</wp:posOffset>
                </wp:positionV>
                <wp:extent cx="3814445" cy="5686425"/>
                <wp:effectExtent l="0" t="0" r="1460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568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Pr="00697A02" w:rsidRDefault="000F1848">
                            <w:r>
                              <w:rPr>
                                <w:b/>
                              </w:rPr>
                              <w:t xml:space="preserve">Nombre Científico: </w:t>
                            </w:r>
                            <w:proofErr w:type="spellStart"/>
                            <w:r w:rsidR="00697A02">
                              <w:rPr>
                                <w:i/>
                                <w:iCs/>
                              </w:rPr>
                              <w:t>Scolytus</w:t>
                            </w:r>
                            <w:proofErr w:type="spellEnd"/>
                            <w:r w:rsidR="00697A0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697A02">
                              <w:rPr>
                                <w:i/>
                                <w:iCs/>
                              </w:rPr>
                              <w:t>multistriatus</w:t>
                            </w:r>
                            <w:proofErr w:type="spellEnd"/>
                            <w:r w:rsidR="00697A02" w:rsidRPr="002A508D">
                              <w:t xml:space="preserve"> </w:t>
                            </w:r>
                          </w:p>
                          <w:p w:rsidR="009008E5" w:rsidRDefault="009008E5">
                            <w:r>
                              <w:rPr>
                                <w:b/>
                              </w:rPr>
                              <w:t xml:space="preserve">Distribución natural: </w:t>
                            </w:r>
                            <w:r w:rsidR="00697A02">
                              <w:t>Europa</w:t>
                            </w:r>
                          </w:p>
                          <w:p w:rsidR="009008E5" w:rsidRDefault="009008E5" w:rsidP="00697A0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Descripción:</w:t>
                            </w:r>
                          </w:p>
                          <w:p w:rsidR="00697A02" w:rsidRDefault="009008E5" w:rsidP="00697A0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Huevo: </w:t>
                            </w:r>
                            <w:r w:rsidR="00697A02">
                              <w:t>Los huevos ovales, aperlados, de aproximadamente 1mm en su longitud más larga.</w:t>
                            </w:r>
                          </w:p>
                          <w:p w:rsidR="00697A02" w:rsidRDefault="009008E5" w:rsidP="00697A0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Larva: </w:t>
                            </w:r>
                            <w:r w:rsidR="00697A02">
                              <w:t>Las larvas son típicamente apodas, blanquecina de 3mm de longitud con cabeza bien diferenciada.</w:t>
                            </w:r>
                          </w:p>
                          <w:p w:rsidR="00697A02" w:rsidRDefault="00697A02" w:rsidP="00697A0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Pupa: </w:t>
                            </w:r>
                            <w:r w:rsidRPr="00697A02">
                              <w:t>La pupa</w:t>
                            </w:r>
                            <w:r>
                              <w:t xml:space="preserve"> es blanca en un principio y después con partes esclerosadas oscuras. </w:t>
                            </w:r>
                          </w:p>
                          <w:p w:rsidR="00697A02" w:rsidRDefault="00303429" w:rsidP="00697A0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Adulto:</w:t>
                            </w:r>
                            <w:r>
                              <w:t xml:space="preserve"> </w:t>
                            </w:r>
                            <w:r w:rsidR="00697A02">
                              <w:t>L</w:t>
                            </w:r>
                            <w:r w:rsidR="00697A02" w:rsidRPr="00F25672">
                              <w:rPr>
                                <w:rFonts w:cstheme="minorHAnsi"/>
                              </w:rPr>
                              <w:t>os adultos son de color café oscuro,</w:t>
                            </w:r>
                            <w:r w:rsidR="00697A0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97A02">
                              <w:t xml:space="preserve">mide de 1.9 a 3.1 mm de longitud; con los élitros rojizos; el margen postero-lateral de los </w:t>
                            </w:r>
                            <w:proofErr w:type="spellStart"/>
                            <w:r w:rsidR="00697A02">
                              <w:t>esternitos</w:t>
                            </w:r>
                            <w:proofErr w:type="spellEnd"/>
                            <w:r w:rsidR="00697A02">
                              <w:t xml:space="preserve"> 2, 3 y 4 presenta dientes pequeños; los machos tienen la cabeza aplanada con una corona de setas largas y finas; en las hembras la cabeza es arqueada y casi glabra</w:t>
                            </w:r>
                          </w:p>
                          <w:p w:rsidR="00303429" w:rsidRPr="00697A02" w:rsidRDefault="00303429" w:rsidP="00697A0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Hospedero: </w:t>
                            </w:r>
                            <w:r w:rsidR="00697A02">
                              <w:t xml:space="preserve">En Europa se asocia con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Ulmus</w:t>
                            </w:r>
                            <w:proofErr w:type="spellEnd"/>
                            <w:r w:rsidR="00697A02" w:rsidRPr="0005193C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alata</w:t>
                            </w:r>
                            <w:proofErr w:type="spellEnd"/>
                            <w:r w:rsidR="00697A02" w:rsidRPr="0005193C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Michx</w:t>
                            </w:r>
                            <w:proofErr w:type="spellEnd"/>
                            <w:r w:rsidR="00697A02">
                              <w:t xml:space="preserve">., </w:t>
                            </w:r>
                            <w:r w:rsidR="00697A02" w:rsidRPr="0005193C">
                              <w:rPr>
                                <w:i/>
                              </w:rPr>
                              <w:t xml:space="preserve">U.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carpinifolia</w:t>
                            </w:r>
                            <w:proofErr w:type="spellEnd"/>
                            <w:r w:rsidR="00697A02" w:rsidRPr="0005193C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Gleditsch</w:t>
                            </w:r>
                            <w:proofErr w:type="spellEnd"/>
                            <w:r w:rsidR="00697A02">
                              <w:t xml:space="preserve">, </w:t>
                            </w:r>
                            <w:r w:rsidR="00697A02" w:rsidRPr="0005193C">
                              <w:rPr>
                                <w:i/>
                              </w:rPr>
                              <w:t xml:space="preserve">U. glabra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Huds</w:t>
                            </w:r>
                            <w:proofErr w:type="spellEnd"/>
                            <w:r w:rsidR="00697A02">
                              <w:t>.,</w:t>
                            </w:r>
                            <w:r w:rsidR="00697A02" w:rsidRPr="0005193C">
                              <w:rPr>
                                <w:i/>
                              </w:rPr>
                              <w:t xml:space="preserve"> U.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laevis</w:t>
                            </w:r>
                            <w:proofErr w:type="spellEnd"/>
                            <w:r w:rsidR="00697A02" w:rsidRPr="0005193C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Pall</w:t>
                            </w:r>
                            <w:proofErr w:type="spellEnd"/>
                            <w:r w:rsidR="00697A02">
                              <w:t xml:space="preserve">. y </w:t>
                            </w:r>
                            <w:r w:rsidR="00697A02" w:rsidRPr="0005193C">
                              <w:rPr>
                                <w:i/>
                              </w:rPr>
                              <w:t xml:space="preserve">U. X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hollandica</w:t>
                            </w:r>
                            <w:proofErr w:type="spellEnd"/>
                            <w:r w:rsidR="00697A02">
                              <w:t xml:space="preserve"> Mill. (= </w:t>
                            </w:r>
                            <w:r w:rsidR="00697A02" w:rsidRPr="0005193C">
                              <w:rPr>
                                <w:i/>
                              </w:rPr>
                              <w:t xml:space="preserve">U.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carpinifolia</w:t>
                            </w:r>
                            <w:proofErr w:type="spellEnd"/>
                            <w:r w:rsidR="00697A02" w:rsidRPr="0005193C">
                              <w:rPr>
                                <w:i/>
                              </w:rPr>
                              <w:t xml:space="preserve"> X U. glabra</w:t>
                            </w:r>
                            <w:r w:rsidR="00697A02">
                              <w:t xml:space="preserve">). En EUA y Canadá con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Ulmus</w:t>
                            </w:r>
                            <w:proofErr w:type="spellEnd"/>
                            <w:r w:rsidR="00697A02" w:rsidRPr="0005193C">
                              <w:rPr>
                                <w:i/>
                              </w:rPr>
                              <w:t xml:space="preserve"> americana L.</w:t>
                            </w:r>
                            <w:r w:rsidR="00697A02">
                              <w:t xml:space="preserve"> y en México sobre </w:t>
                            </w:r>
                            <w:r w:rsidR="00697A02" w:rsidRPr="0005193C">
                              <w:rPr>
                                <w:i/>
                              </w:rPr>
                              <w:t xml:space="preserve">U. </w:t>
                            </w:r>
                            <w:proofErr w:type="spellStart"/>
                            <w:r w:rsidR="00697A02" w:rsidRPr="0005193C">
                              <w:rPr>
                                <w:i/>
                              </w:rPr>
                              <w:t>parvifolia</w:t>
                            </w:r>
                            <w:proofErr w:type="spellEnd"/>
                            <w:r w:rsidR="00697A02" w:rsidRPr="0005193C">
                              <w:rPr>
                                <w:i/>
                              </w:rPr>
                              <w:t xml:space="preserve"> Jack</w:t>
                            </w:r>
                          </w:p>
                          <w:p w:rsidR="00303429" w:rsidRDefault="00303429">
                            <w:r>
                              <w:rPr>
                                <w:b/>
                              </w:rPr>
                              <w:t>Daños:</w:t>
                            </w:r>
                            <w:r w:rsidR="00697A02">
                              <w:rPr>
                                <w:b/>
                              </w:rPr>
                              <w:t xml:space="preserve"> </w:t>
                            </w:r>
                            <w:r w:rsidR="00697A02">
                              <w:t xml:space="preserve">Barrenan en los ejes de los peciolos de las hojas en las ramas delgadas. Durante la formación de estos túneles transfieren las esporas de </w:t>
                            </w:r>
                            <w:proofErr w:type="spellStart"/>
                            <w:r w:rsidR="00697A02" w:rsidRPr="008B4D02">
                              <w:rPr>
                                <w:i/>
                              </w:rPr>
                              <w:t>Ophiostoma</w:t>
                            </w:r>
                            <w:proofErr w:type="spellEnd"/>
                            <w:r w:rsidR="00697A02" w:rsidRPr="008B4D02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697A02" w:rsidRPr="008B4D02">
                              <w:rPr>
                                <w:i/>
                              </w:rPr>
                              <w:t>novoulmi</w:t>
                            </w:r>
                            <w:proofErr w:type="spellEnd"/>
                            <w:r w:rsidR="00697A02">
                              <w:t xml:space="preserve"> en las ramas sanas</w:t>
                            </w:r>
                            <w:r w:rsidR="008C1BEA">
                              <w:t>.</w:t>
                            </w:r>
                          </w:p>
                          <w:p w:rsidR="008C1BEA" w:rsidRPr="008C1BEA" w:rsidRDefault="008C1B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008E5" w:rsidRPr="009008E5" w:rsidRDefault="009008E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0358" id="5 Cuadro de texto" o:spid="_x0000_s1027" type="#_x0000_t202" style="position:absolute;left:0;text-align:left;margin-left:-57.3pt;margin-top:24.35pt;width:300.35pt;height:44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" fillcolor="white [3201]" strokeweight=".5pt">
                <v:textbox>
                  <w:txbxContent>
                    <w:p w:rsidR="000F1848" w:rsidRPr="00697A02" w:rsidRDefault="000F1848">
                      <w:r>
                        <w:rPr>
                          <w:b/>
                        </w:rPr>
                        <w:t xml:space="preserve">Nombre Científico: </w:t>
                      </w:r>
                      <w:proofErr w:type="spellStart"/>
                      <w:r w:rsidR="00697A02">
                        <w:rPr>
                          <w:i/>
                          <w:iCs/>
                        </w:rPr>
                        <w:t>Scolytus</w:t>
                      </w:r>
                      <w:proofErr w:type="spellEnd"/>
                      <w:r w:rsidR="00697A02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697A02">
                        <w:rPr>
                          <w:i/>
                          <w:iCs/>
                        </w:rPr>
                        <w:t>multistriatus</w:t>
                      </w:r>
                      <w:proofErr w:type="spellEnd"/>
                      <w:r w:rsidR="00697A02" w:rsidRPr="002A508D">
                        <w:t xml:space="preserve"> </w:t>
                      </w:r>
                    </w:p>
                    <w:p w:rsidR="009008E5" w:rsidRDefault="009008E5">
                      <w:r>
                        <w:rPr>
                          <w:b/>
                        </w:rPr>
                        <w:t xml:space="preserve">Distribución natural: </w:t>
                      </w:r>
                      <w:r w:rsidR="00697A02">
                        <w:t>Europa</w:t>
                      </w:r>
                    </w:p>
                    <w:p w:rsidR="009008E5" w:rsidRDefault="009008E5" w:rsidP="00697A0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Descripción:</w:t>
                      </w:r>
                    </w:p>
                    <w:p w:rsidR="00697A02" w:rsidRDefault="009008E5" w:rsidP="00697A02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Huevo: </w:t>
                      </w:r>
                      <w:r w:rsidR="00697A02">
                        <w:t>Los huevos ovales, aperlados, de aproximadamente 1mm en su longitud más larga.</w:t>
                      </w:r>
                    </w:p>
                    <w:p w:rsidR="00697A02" w:rsidRDefault="009008E5" w:rsidP="00697A02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Larva: </w:t>
                      </w:r>
                      <w:r w:rsidR="00697A02">
                        <w:t>Las larvas son típicamente apodas, blanquecina de 3mm de longitud con cabeza bien diferenciada.</w:t>
                      </w:r>
                    </w:p>
                    <w:p w:rsidR="00697A02" w:rsidRDefault="00697A02" w:rsidP="00697A02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Pupa: </w:t>
                      </w:r>
                      <w:r w:rsidRPr="00697A02">
                        <w:t>La pupa</w:t>
                      </w:r>
                      <w:r>
                        <w:t xml:space="preserve"> es blanca en un principio y después con partes esclerosadas oscuras. </w:t>
                      </w:r>
                    </w:p>
                    <w:p w:rsidR="00697A02" w:rsidRDefault="00303429" w:rsidP="00697A02">
                      <w:pPr>
                        <w:jc w:val="both"/>
                      </w:pPr>
                      <w:r>
                        <w:rPr>
                          <w:b/>
                        </w:rPr>
                        <w:t>Adulto:</w:t>
                      </w:r>
                      <w:r>
                        <w:t xml:space="preserve"> </w:t>
                      </w:r>
                      <w:r w:rsidR="00697A02">
                        <w:t>L</w:t>
                      </w:r>
                      <w:r w:rsidR="00697A02" w:rsidRPr="00F25672">
                        <w:rPr>
                          <w:rFonts w:cstheme="minorHAnsi"/>
                        </w:rPr>
                        <w:t>os adultos son de color café oscuro,</w:t>
                      </w:r>
                      <w:r w:rsidR="00697A02">
                        <w:rPr>
                          <w:rFonts w:cstheme="minorHAnsi"/>
                        </w:rPr>
                        <w:t xml:space="preserve"> </w:t>
                      </w:r>
                      <w:r w:rsidR="00697A02">
                        <w:t xml:space="preserve">mide de 1.9 a 3.1 mm de longitud; con los élitros rojizos; el margen postero-lateral de los </w:t>
                      </w:r>
                      <w:proofErr w:type="spellStart"/>
                      <w:r w:rsidR="00697A02">
                        <w:t>esternitos</w:t>
                      </w:r>
                      <w:proofErr w:type="spellEnd"/>
                      <w:r w:rsidR="00697A02">
                        <w:t xml:space="preserve"> 2, 3 y 4 presenta dientes pequeños; los machos tienen la cabeza aplanada con una corona de setas largas y finas; en las hembras la cabeza es arqueada y casi glabra</w:t>
                      </w:r>
                    </w:p>
                    <w:p w:rsidR="00303429" w:rsidRPr="00697A02" w:rsidRDefault="00303429" w:rsidP="00697A0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Hospedero: </w:t>
                      </w:r>
                      <w:r w:rsidR="00697A02">
                        <w:t xml:space="preserve">En Europa se asocia con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Ulmus</w:t>
                      </w:r>
                      <w:proofErr w:type="spellEnd"/>
                      <w:r w:rsidR="00697A02" w:rsidRPr="0005193C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alata</w:t>
                      </w:r>
                      <w:proofErr w:type="spellEnd"/>
                      <w:r w:rsidR="00697A02" w:rsidRPr="0005193C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Michx</w:t>
                      </w:r>
                      <w:proofErr w:type="spellEnd"/>
                      <w:r w:rsidR="00697A02">
                        <w:t xml:space="preserve">., </w:t>
                      </w:r>
                      <w:r w:rsidR="00697A02" w:rsidRPr="0005193C">
                        <w:rPr>
                          <w:i/>
                        </w:rPr>
                        <w:t xml:space="preserve">U.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carpinifolia</w:t>
                      </w:r>
                      <w:proofErr w:type="spellEnd"/>
                      <w:r w:rsidR="00697A02" w:rsidRPr="0005193C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Gleditsch</w:t>
                      </w:r>
                      <w:proofErr w:type="spellEnd"/>
                      <w:r w:rsidR="00697A02">
                        <w:t xml:space="preserve">, </w:t>
                      </w:r>
                      <w:r w:rsidR="00697A02" w:rsidRPr="0005193C">
                        <w:rPr>
                          <w:i/>
                        </w:rPr>
                        <w:t xml:space="preserve">U. glabra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Huds</w:t>
                      </w:r>
                      <w:proofErr w:type="spellEnd"/>
                      <w:r w:rsidR="00697A02">
                        <w:t>.,</w:t>
                      </w:r>
                      <w:r w:rsidR="00697A02" w:rsidRPr="0005193C">
                        <w:rPr>
                          <w:i/>
                        </w:rPr>
                        <w:t xml:space="preserve"> U.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laevis</w:t>
                      </w:r>
                      <w:proofErr w:type="spellEnd"/>
                      <w:r w:rsidR="00697A02" w:rsidRPr="0005193C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Pall</w:t>
                      </w:r>
                      <w:proofErr w:type="spellEnd"/>
                      <w:r w:rsidR="00697A02">
                        <w:t xml:space="preserve">. y </w:t>
                      </w:r>
                      <w:r w:rsidR="00697A02" w:rsidRPr="0005193C">
                        <w:rPr>
                          <w:i/>
                        </w:rPr>
                        <w:t xml:space="preserve">U. X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hollandica</w:t>
                      </w:r>
                      <w:proofErr w:type="spellEnd"/>
                      <w:r w:rsidR="00697A02">
                        <w:t xml:space="preserve"> Mill. (= </w:t>
                      </w:r>
                      <w:r w:rsidR="00697A02" w:rsidRPr="0005193C">
                        <w:rPr>
                          <w:i/>
                        </w:rPr>
                        <w:t xml:space="preserve">U.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carpinifolia</w:t>
                      </w:r>
                      <w:proofErr w:type="spellEnd"/>
                      <w:r w:rsidR="00697A02" w:rsidRPr="0005193C">
                        <w:rPr>
                          <w:i/>
                        </w:rPr>
                        <w:t xml:space="preserve"> X U. glabra</w:t>
                      </w:r>
                      <w:r w:rsidR="00697A02">
                        <w:t xml:space="preserve">). En EUA y Canadá con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Ulmus</w:t>
                      </w:r>
                      <w:proofErr w:type="spellEnd"/>
                      <w:r w:rsidR="00697A02" w:rsidRPr="0005193C">
                        <w:rPr>
                          <w:i/>
                        </w:rPr>
                        <w:t xml:space="preserve"> americana L.</w:t>
                      </w:r>
                      <w:r w:rsidR="00697A02">
                        <w:t xml:space="preserve"> y en México sobre </w:t>
                      </w:r>
                      <w:r w:rsidR="00697A02" w:rsidRPr="0005193C">
                        <w:rPr>
                          <w:i/>
                        </w:rPr>
                        <w:t xml:space="preserve">U. </w:t>
                      </w:r>
                      <w:proofErr w:type="spellStart"/>
                      <w:r w:rsidR="00697A02" w:rsidRPr="0005193C">
                        <w:rPr>
                          <w:i/>
                        </w:rPr>
                        <w:t>parvifolia</w:t>
                      </w:r>
                      <w:proofErr w:type="spellEnd"/>
                      <w:r w:rsidR="00697A02" w:rsidRPr="0005193C">
                        <w:rPr>
                          <w:i/>
                        </w:rPr>
                        <w:t xml:space="preserve"> Jack</w:t>
                      </w:r>
                    </w:p>
                    <w:p w:rsidR="00303429" w:rsidRDefault="00303429">
                      <w:r>
                        <w:rPr>
                          <w:b/>
                        </w:rPr>
                        <w:t>Daños:</w:t>
                      </w:r>
                      <w:r w:rsidR="00697A02">
                        <w:rPr>
                          <w:b/>
                        </w:rPr>
                        <w:t xml:space="preserve"> </w:t>
                      </w:r>
                      <w:r w:rsidR="00697A02">
                        <w:t xml:space="preserve">Barrenan en los ejes de los peciolos de las hojas en las ramas delgadas. Durante la formación de estos túneles transfieren las esporas de </w:t>
                      </w:r>
                      <w:proofErr w:type="spellStart"/>
                      <w:r w:rsidR="00697A02" w:rsidRPr="008B4D02">
                        <w:rPr>
                          <w:i/>
                        </w:rPr>
                        <w:t>Ophiostoma</w:t>
                      </w:r>
                      <w:proofErr w:type="spellEnd"/>
                      <w:r w:rsidR="00697A02" w:rsidRPr="008B4D02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697A02" w:rsidRPr="008B4D02">
                        <w:rPr>
                          <w:i/>
                        </w:rPr>
                        <w:t>novoulmi</w:t>
                      </w:r>
                      <w:proofErr w:type="spellEnd"/>
                      <w:r w:rsidR="00697A02">
                        <w:t xml:space="preserve"> en las ramas sanas</w:t>
                      </w:r>
                      <w:r w:rsidR="008C1BEA">
                        <w:t>.</w:t>
                      </w:r>
                    </w:p>
                    <w:p w:rsidR="008C1BEA" w:rsidRPr="008C1BEA" w:rsidRDefault="008C1B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008E5" w:rsidRPr="009008E5" w:rsidRDefault="009008E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BCAE1A" wp14:editId="3D6FCE19">
                <wp:simplePos x="0" y="0"/>
                <wp:positionH relativeFrom="column">
                  <wp:posOffset>3205262</wp:posOffset>
                </wp:positionH>
                <wp:positionV relativeFrom="paragraph">
                  <wp:posOffset>5190803</wp:posOffset>
                </wp:positionV>
                <wp:extent cx="3145790" cy="3364173"/>
                <wp:effectExtent l="0" t="0" r="16510" b="2730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364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 w:rsidP="00BB1A5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BB1A5A" w:rsidRDefault="00BB1A5A" w:rsidP="00BB1A5A">
                            <w:pPr>
                              <w:jc w:val="both"/>
                            </w:pPr>
                            <w:r>
                              <w:t>Se distribuye desde Inglaterra hacia el oeste, suroeste y centro de Europa, también se localiza en el sur y oeste de la parte europea de la ex-Unión Soviética, hacia el norte del Cáucaso. Fue introducido en Canadá, Estados Unidos y México</w:t>
                            </w:r>
                          </w:p>
                          <w:p w:rsidR="004D1C02" w:rsidRPr="004D1C02" w:rsidRDefault="00BB1A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0FEA8" wp14:editId="3981B85B">
                                  <wp:extent cx="2757805" cy="1529715"/>
                                  <wp:effectExtent l="95250" t="95250" r="99695" b="89535"/>
                                  <wp:docPr id="8" name="Imagen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13" t="15006" r="7671" b="45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7805" cy="152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CAE1A" id="15 Cuadro de texto" o:spid="_x0000_s1028" type="#_x0000_t202" style="position:absolute;left:0;text-align:left;margin-left:252.4pt;margin-top:408.7pt;width:247.7pt;height:264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" fillcolor="white [3201]" strokeweight=".5pt">
                <v:textbox>
                  <w:txbxContent>
                    <w:p w:rsidR="004D1C02" w:rsidRDefault="004D1C02" w:rsidP="00BB1A5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BB1A5A" w:rsidRDefault="00BB1A5A" w:rsidP="00BB1A5A">
                      <w:pPr>
                        <w:jc w:val="both"/>
                      </w:pPr>
                      <w:r>
                        <w:t>Se distribuye desde Inglaterra hacia el oeste, suroeste y centro de Europa, también se localiza en el sur y oeste de la parte europea de la ex-Unión Soviética, hacia el norte del Cáucaso. Fue introducido en Canadá, Estados Unidos y México</w:t>
                      </w:r>
                    </w:p>
                    <w:p w:rsidR="004D1C02" w:rsidRPr="004D1C02" w:rsidRDefault="00BB1A5A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B0FEA8" wp14:editId="3981B85B">
                            <wp:extent cx="2757805" cy="1529715"/>
                            <wp:effectExtent l="95250" t="95250" r="99695" b="89535"/>
                            <wp:docPr id="8" name="Imagen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13" t="15006" r="7671" b="45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7805" cy="1529715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427256" wp14:editId="6128EF8F">
                <wp:simplePos x="0" y="0"/>
                <wp:positionH relativeFrom="column">
                  <wp:posOffset>3205262</wp:posOffset>
                </wp:positionH>
                <wp:positionV relativeFrom="paragraph">
                  <wp:posOffset>-2170</wp:posOffset>
                </wp:positionV>
                <wp:extent cx="3145809" cy="5063319"/>
                <wp:effectExtent l="0" t="0" r="16510" b="2349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809" cy="5063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250850" w:rsidP="0025085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AB299" wp14:editId="42F85C98">
                                  <wp:extent cx="2748280" cy="1676400"/>
                                  <wp:effectExtent l="95250" t="95250" r="90170" b="95250"/>
                                  <wp:docPr id="11" name="Imagen 11" descr="Scolytus  - Scolytus multistriatu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 descr="Scolytus  - Scolytus multistriatu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828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1C02" w:rsidRDefault="00250850" w:rsidP="00250850">
                            <w:pPr>
                              <w:spacing w:after="0"/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 w:rsidRPr="001173E7">
                              <w:rPr>
                                <w:sz w:val="18"/>
                                <w:szCs w:val="18"/>
                              </w:rPr>
                              <w:t>Adu</w:t>
                            </w:r>
                            <w:r w:rsidR="001173E7" w:rsidRPr="001173E7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1173E7">
                              <w:rPr>
                                <w:sz w:val="18"/>
                                <w:szCs w:val="18"/>
                              </w:rPr>
                              <w:t xml:space="preserve">to de </w:t>
                            </w:r>
                            <w:r w:rsidRPr="001173E7">
                              <w:rPr>
                                <w:i/>
                                <w:sz w:val="18"/>
                                <w:szCs w:val="18"/>
                              </w:rPr>
                              <w:t>Scolytus multistriatus</w:t>
                            </w:r>
                            <w:r w:rsidRPr="001173E7">
                              <w:rPr>
                                <w:sz w:val="18"/>
                                <w:szCs w:val="18"/>
                              </w:rPr>
                              <w:t xml:space="preserve">, Foto: Tim R. Moyer, 2008.  </w:t>
                            </w:r>
                            <w:r w:rsidRPr="00250850">
                              <w:rPr>
                                <w:sz w:val="18"/>
                                <w:szCs w:val="18"/>
                                <w:lang w:val="en-US"/>
                              </w:rPr>
                              <w:t>Burlington Country, New Jersy, USA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  <w:p w:rsidR="00250850" w:rsidRPr="00250850" w:rsidRDefault="00250850" w:rsidP="00250850">
                            <w:pPr>
                              <w:spacing w:after="0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4D1C02" w:rsidRDefault="00250850" w:rsidP="004D1C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38C5A" wp14:editId="75AF308F">
                                  <wp:extent cx="2114550" cy="1800225"/>
                                  <wp:effectExtent l="95250" t="95250" r="95250" b="104775"/>
                                  <wp:docPr id="1" name="Imagen 1" descr="Imagen relacionad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Imagen relacionada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1A5A" w:rsidRDefault="004D1C02" w:rsidP="00BB1A5A">
                            <w:pPr>
                              <w:spacing w:after="0"/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Daños </w:t>
                            </w:r>
                            <w:r w:rsidR="00BB1A5A">
                              <w:rPr>
                                <w:sz w:val="18"/>
                              </w:rPr>
                              <w:t xml:space="preserve">ocasionados por </w:t>
                            </w:r>
                            <w:proofErr w:type="spellStart"/>
                            <w:r w:rsidR="00BB1A5A" w:rsidRPr="001173E7">
                              <w:rPr>
                                <w:i/>
                                <w:sz w:val="18"/>
                                <w:szCs w:val="18"/>
                              </w:rPr>
                              <w:t>Scolytus</w:t>
                            </w:r>
                            <w:proofErr w:type="spellEnd"/>
                            <w:r w:rsidR="00BB1A5A" w:rsidRPr="001173E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B1A5A" w:rsidRPr="001173E7">
                              <w:rPr>
                                <w:i/>
                                <w:sz w:val="18"/>
                                <w:szCs w:val="18"/>
                              </w:rPr>
                              <w:t>multistriatus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BB1A5A" w:rsidRPr="00BB1A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1A5A" w:rsidRPr="00BB1A5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Tim R. Moyer, 2008.  </w:t>
                            </w:r>
                            <w:r w:rsidR="00BB1A5A" w:rsidRPr="0025085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Burlington Country, New </w:t>
                            </w:r>
                            <w:proofErr w:type="spellStart"/>
                            <w:r w:rsidR="00BB1A5A" w:rsidRPr="00250850">
                              <w:rPr>
                                <w:sz w:val="18"/>
                                <w:szCs w:val="18"/>
                                <w:lang w:val="en-US"/>
                              </w:rPr>
                              <w:t>Jersy</w:t>
                            </w:r>
                            <w:proofErr w:type="spellEnd"/>
                            <w:r w:rsidR="00BB1A5A" w:rsidRPr="00250850">
                              <w:rPr>
                                <w:sz w:val="18"/>
                                <w:szCs w:val="18"/>
                                <w:lang w:val="en-US"/>
                              </w:rPr>
                              <w:t>, USA</w:t>
                            </w:r>
                            <w:r w:rsidR="00BB1A5A">
                              <w:rPr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  <w:p w:rsidR="004D1C02" w:rsidRPr="00BB1A5A" w:rsidRDefault="004D1C02" w:rsidP="004D1C0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27256" id="13 Cuadro de texto" o:spid="_x0000_s1029" type="#_x0000_t202" style="position:absolute;left:0;text-align:left;margin-left:252.4pt;margin-top:-.15pt;width:247.7pt;height:398.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" filled="f" strokeweight=".5pt">
                <v:textbox>
                  <w:txbxContent>
                    <w:p w:rsidR="004D1C02" w:rsidRDefault="00250850" w:rsidP="0025085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1AB299" wp14:editId="42F85C98">
                            <wp:extent cx="2748280" cy="1676400"/>
                            <wp:effectExtent l="95250" t="95250" r="90170" b="95250"/>
                            <wp:docPr id="11" name="Imagen 11" descr="Scolytus  - Scolytus multistriatu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 descr="Scolytus  - Scolytus multistriatus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8280" cy="1676400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1C02" w:rsidRDefault="00250850" w:rsidP="00250850">
                      <w:pPr>
                        <w:spacing w:after="0"/>
                        <w:jc w:val="center"/>
                        <w:rPr>
                          <w:sz w:val="16"/>
                          <w:lang w:val="en-US"/>
                        </w:rPr>
                      </w:pPr>
                      <w:r w:rsidRPr="001173E7">
                        <w:rPr>
                          <w:sz w:val="18"/>
                          <w:szCs w:val="18"/>
                        </w:rPr>
                        <w:t>Adu</w:t>
                      </w:r>
                      <w:r w:rsidR="001173E7" w:rsidRPr="001173E7">
                        <w:rPr>
                          <w:sz w:val="18"/>
                          <w:szCs w:val="18"/>
                        </w:rPr>
                        <w:t>l</w:t>
                      </w:r>
                      <w:r w:rsidRPr="001173E7">
                        <w:rPr>
                          <w:sz w:val="18"/>
                          <w:szCs w:val="18"/>
                        </w:rPr>
                        <w:t xml:space="preserve">to de </w:t>
                      </w:r>
                      <w:r w:rsidRPr="001173E7">
                        <w:rPr>
                          <w:i/>
                          <w:sz w:val="18"/>
                          <w:szCs w:val="18"/>
                        </w:rPr>
                        <w:t>Scolytus multistriatus</w:t>
                      </w:r>
                      <w:r w:rsidRPr="001173E7">
                        <w:rPr>
                          <w:sz w:val="18"/>
                          <w:szCs w:val="18"/>
                        </w:rPr>
                        <w:t xml:space="preserve">, Foto: Tim R. Moyer, 2008.  </w:t>
                      </w:r>
                      <w:r w:rsidRPr="00250850">
                        <w:rPr>
                          <w:sz w:val="18"/>
                          <w:szCs w:val="18"/>
                          <w:lang w:val="en-US"/>
                        </w:rPr>
                        <w:t>Burlington Country, New Jersy, USA</w:t>
                      </w:r>
                      <w:r>
                        <w:rPr>
                          <w:sz w:val="16"/>
                          <w:lang w:val="en-US"/>
                        </w:rPr>
                        <w:t>.</w:t>
                      </w:r>
                    </w:p>
                    <w:p w:rsidR="00250850" w:rsidRPr="00250850" w:rsidRDefault="00250850" w:rsidP="00250850">
                      <w:pPr>
                        <w:spacing w:after="0"/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:rsidR="004D1C02" w:rsidRDefault="00250850" w:rsidP="004D1C0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F38C5A" wp14:editId="75AF308F">
                            <wp:extent cx="2114550" cy="1800225"/>
                            <wp:effectExtent l="95250" t="95250" r="95250" b="104775"/>
                            <wp:docPr id="1" name="Imagen 1" descr="Imagen relacionad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Imagen relacionada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1800225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1A5A" w:rsidRDefault="004D1C02" w:rsidP="00BB1A5A">
                      <w:pPr>
                        <w:spacing w:after="0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8"/>
                        </w:rPr>
                        <w:t xml:space="preserve">Daños </w:t>
                      </w:r>
                      <w:r w:rsidR="00BB1A5A">
                        <w:rPr>
                          <w:sz w:val="18"/>
                        </w:rPr>
                        <w:t xml:space="preserve">ocasionados por </w:t>
                      </w:r>
                      <w:proofErr w:type="spellStart"/>
                      <w:r w:rsidR="00BB1A5A" w:rsidRPr="001173E7">
                        <w:rPr>
                          <w:i/>
                          <w:sz w:val="18"/>
                          <w:szCs w:val="18"/>
                        </w:rPr>
                        <w:t>Scolytus</w:t>
                      </w:r>
                      <w:proofErr w:type="spellEnd"/>
                      <w:r w:rsidR="00BB1A5A" w:rsidRPr="001173E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B1A5A" w:rsidRPr="001173E7">
                        <w:rPr>
                          <w:i/>
                          <w:sz w:val="18"/>
                          <w:szCs w:val="18"/>
                        </w:rPr>
                        <w:t>multistriatus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 w:rsidR="00BB1A5A" w:rsidRPr="00BB1A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1A5A" w:rsidRPr="00BB1A5A">
                        <w:rPr>
                          <w:sz w:val="18"/>
                          <w:szCs w:val="18"/>
                          <w:lang w:val="en-US"/>
                        </w:rPr>
                        <w:t xml:space="preserve">Tim R. Moyer, 2008.  </w:t>
                      </w:r>
                      <w:r w:rsidR="00BB1A5A" w:rsidRPr="00250850">
                        <w:rPr>
                          <w:sz w:val="18"/>
                          <w:szCs w:val="18"/>
                          <w:lang w:val="en-US"/>
                        </w:rPr>
                        <w:t xml:space="preserve">Burlington Country, New </w:t>
                      </w:r>
                      <w:proofErr w:type="spellStart"/>
                      <w:r w:rsidR="00BB1A5A" w:rsidRPr="00250850">
                        <w:rPr>
                          <w:sz w:val="18"/>
                          <w:szCs w:val="18"/>
                          <w:lang w:val="en-US"/>
                        </w:rPr>
                        <w:t>Jersy</w:t>
                      </w:r>
                      <w:proofErr w:type="spellEnd"/>
                      <w:r w:rsidR="00BB1A5A" w:rsidRPr="00250850">
                        <w:rPr>
                          <w:sz w:val="18"/>
                          <w:szCs w:val="18"/>
                          <w:lang w:val="en-US"/>
                        </w:rPr>
                        <w:t>, USA</w:t>
                      </w:r>
                      <w:r w:rsidR="00BB1A5A">
                        <w:rPr>
                          <w:sz w:val="16"/>
                          <w:lang w:val="en-US"/>
                        </w:rPr>
                        <w:t>.</w:t>
                      </w:r>
                    </w:p>
                    <w:p w:rsidR="004D1C02" w:rsidRPr="00BB1A5A" w:rsidRDefault="004D1C02" w:rsidP="004D1C02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F9">
        <w:rPr>
          <w:rFonts w:ascii="Soberana Sans Light" w:hAnsi="Soberana Sans Light"/>
          <w:b/>
          <w:sz w:val="28"/>
        </w:rPr>
        <w:t>Escarabajo de la corteza del Olmo E</w:t>
      </w:r>
      <w:r w:rsidR="008C65DD">
        <w:rPr>
          <w:rFonts w:ascii="Soberana Sans Light" w:hAnsi="Soberana Sans Light"/>
          <w:b/>
          <w:sz w:val="28"/>
        </w:rPr>
        <w:t>uropeo</w:t>
      </w:r>
    </w:p>
    <w:sectPr w:rsidR="000F1848" w:rsidRPr="004D1C02" w:rsidSect="000F1848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DA" w:rsidRDefault="004D6DDA" w:rsidP="000F1848">
      <w:pPr>
        <w:spacing w:after="0" w:line="240" w:lineRule="auto"/>
      </w:pPr>
      <w:r>
        <w:separator/>
      </w:r>
    </w:p>
  </w:endnote>
  <w:end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DA" w:rsidRDefault="004D6DDA" w:rsidP="000F1848">
      <w:pPr>
        <w:spacing w:after="0" w:line="240" w:lineRule="auto"/>
      </w:pPr>
      <w:r>
        <w:separator/>
      </w:r>
    </w:p>
  </w:footnote>
  <w:foot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48" w:rsidRDefault="008C1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4A2"/>
    <w:multiLevelType w:val="hybridMultilevel"/>
    <w:tmpl w:val="2AF434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8"/>
    <w:rsid w:val="000F1848"/>
    <w:rsid w:val="001173E7"/>
    <w:rsid w:val="00161143"/>
    <w:rsid w:val="00250850"/>
    <w:rsid w:val="00303429"/>
    <w:rsid w:val="004A17F9"/>
    <w:rsid w:val="004D1C02"/>
    <w:rsid w:val="004D6DDA"/>
    <w:rsid w:val="00670BCE"/>
    <w:rsid w:val="00697A02"/>
    <w:rsid w:val="007C6050"/>
    <w:rsid w:val="008C1BEA"/>
    <w:rsid w:val="008C65DD"/>
    <w:rsid w:val="009008E5"/>
    <w:rsid w:val="00943D18"/>
    <w:rsid w:val="00945C1A"/>
    <w:rsid w:val="00A84C6E"/>
    <w:rsid w:val="00BB1A5A"/>
    <w:rsid w:val="00CD1363"/>
    <w:rsid w:val="00F81711"/>
    <w:rsid w:val="00F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2d7c9"/>
    </o:shapedefaults>
    <o:shapelayout v:ext="edit">
      <o:idmap v:ext="edit" data="1"/>
    </o:shapelayout>
  </w:shapeDefaults>
  <w:decimalSymbol w:val="."/>
  <w:listSeparator w:val=";"/>
  <w14:docId w14:val="2EFF227A"/>
  <w15:docId w15:val="{2A92CB83-3262-4F1F-BD36-2FD2FE54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gilberto GONZALEZ BARRIOS</cp:lastModifiedBy>
  <cp:revision>7</cp:revision>
  <dcterms:created xsi:type="dcterms:W3CDTF">2017-03-06T19:22:00Z</dcterms:created>
  <dcterms:modified xsi:type="dcterms:W3CDTF">2017-06-14T19:38:00Z</dcterms:modified>
</cp:coreProperties>
</file>